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8EA" w:rsidRPr="0049365A" w:rsidRDefault="00492611" w:rsidP="00C158EA">
      <w:pPr>
        <w:pStyle w:val="a3"/>
        <w:jc w:val="right"/>
        <w:rPr>
          <w:rFonts w:ascii="Arial" w:hAnsi="Arial" w:cs="Arial"/>
        </w:rPr>
      </w:pPr>
      <w:r w:rsidRPr="0049365A">
        <w:rPr>
          <w:rFonts w:ascii="Arial" w:hAnsi="Arial" w:cs="Arial"/>
        </w:rPr>
        <w:t>Приложение №</w:t>
      </w:r>
      <w:r w:rsidR="00C07D26">
        <w:rPr>
          <w:rFonts w:ascii="Arial" w:hAnsi="Arial" w:cs="Arial"/>
        </w:rPr>
        <w:t xml:space="preserve"> </w:t>
      </w:r>
      <w:r w:rsidR="00B4300A">
        <w:rPr>
          <w:rFonts w:ascii="Arial" w:hAnsi="Arial" w:cs="Arial"/>
        </w:rPr>
        <w:t>8</w:t>
      </w:r>
      <w:r w:rsidR="00611669" w:rsidRPr="0049365A">
        <w:rPr>
          <w:rFonts w:ascii="Arial" w:hAnsi="Arial" w:cs="Arial"/>
        </w:rPr>
        <w:t xml:space="preserve"> к протоколу</w:t>
      </w:r>
    </w:p>
    <w:p w:rsidR="00611669" w:rsidRPr="0049365A" w:rsidRDefault="00443793" w:rsidP="00CD40A8">
      <w:pPr>
        <w:pStyle w:val="a3"/>
        <w:ind w:firstLine="7201"/>
        <w:rPr>
          <w:rFonts w:ascii="Arial" w:hAnsi="Arial" w:cs="Arial"/>
        </w:rPr>
      </w:pPr>
      <w:proofErr w:type="spellStart"/>
      <w:r w:rsidRPr="0049365A">
        <w:rPr>
          <w:rFonts w:ascii="Arial" w:hAnsi="Arial" w:cs="Arial"/>
        </w:rPr>
        <w:t>Н</w:t>
      </w:r>
      <w:r w:rsidR="00E75232" w:rsidRPr="0049365A">
        <w:rPr>
          <w:rFonts w:ascii="Arial" w:hAnsi="Arial" w:cs="Arial"/>
        </w:rPr>
        <w:t>ТКМетр</w:t>
      </w:r>
      <w:proofErr w:type="spellEnd"/>
      <w:r w:rsidR="00E75232" w:rsidRPr="0049365A">
        <w:rPr>
          <w:rFonts w:ascii="Arial" w:hAnsi="Arial" w:cs="Arial"/>
        </w:rPr>
        <w:t xml:space="preserve"> №4</w:t>
      </w:r>
      <w:r w:rsidRPr="0049365A">
        <w:rPr>
          <w:rFonts w:ascii="Arial" w:hAnsi="Arial" w:cs="Arial"/>
        </w:rPr>
        <w:t>8</w:t>
      </w:r>
      <w:r w:rsidR="00D91E1E">
        <w:rPr>
          <w:rFonts w:ascii="Arial" w:hAnsi="Arial" w:cs="Arial"/>
        </w:rPr>
        <w:t>-</w:t>
      </w:r>
      <w:r w:rsidR="00DE6AFE" w:rsidRPr="0049365A">
        <w:rPr>
          <w:rFonts w:ascii="Arial" w:hAnsi="Arial" w:cs="Arial"/>
        </w:rPr>
        <w:t>201</w:t>
      </w:r>
      <w:r w:rsidR="00E75232" w:rsidRPr="0049365A">
        <w:rPr>
          <w:rFonts w:ascii="Arial" w:hAnsi="Arial" w:cs="Arial"/>
        </w:rPr>
        <w:t>8</w:t>
      </w:r>
    </w:p>
    <w:p w:rsidR="00C158EA" w:rsidRPr="00CD1B41" w:rsidRDefault="00C158EA" w:rsidP="00417A9A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292A62" w:rsidRPr="00443793" w:rsidRDefault="00417A9A" w:rsidP="00CD1B41">
      <w:pPr>
        <w:pStyle w:val="a3"/>
        <w:jc w:val="center"/>
        <w:rPr>
          <w:rFonts w:ascii="Arial" w:hAnsi="Arial" w:cs="Arial"/>
          <w:b/>
        </w:rPr>
      </w:pPr>
      <w:r w:rsidRPr="00443793">
        <w:rPr>
          <w:rFonts w:ascii="Arial" w:hAnsi="Arial" w:cs="Arial"/>
        </w:rPr>
        <w:t>Предложения</w:t>
      </w:r>
      <w:r w:rsidR="00CD1B41" w:rsidRPr="00443793">
        <w:rPr>
          <w:rFonts w:ascii="Arial" w:hAnsi="Arial" w:cs="Arial"/>
        </w:rPr>
        <w:t xml:space="preserve"> </w:t>
      </w:r>
      <w:r w:rsidRPr="00443793">
        <w:rPr>
          <w:rFonts w:ascii="Arial" w:hAnsi="Arial" w:cs="Arial"/>
        </w:rPr>
        <w:t>наци</w:t>
      </w:r>
      <w:r w:rsidR="00292A62" w:rsidRPr="00443793">
        <w:rPr>
          <w:rFonts w:ascii="Arial" w:hAnsi="Arial" w:cs="Arial"/>
        </w:rPr>
        <w:t>ональных органов</w:t>
      </w:r>
      <w:r w:rsidR="00CD1B41" w:rsidRPr="00443793">
        <w:rPr>
          <w:rFonts w:ascii="Arial" w:hAnsi="Arial" w:cs="Arial"/>
        </w:rPr>
        <w:t xml:space="preserve"> о деятельности</w:t>
      </w:r>
      <w:r w:rsidR="00292A62" w:rsidRPr="00443793">
        <w:rPr>
          <w:rFonts w:ascii="Arial" w:hAnsi="Arial" w:cs="Arial"/>
        </w:rPr>
        <w:t xml:space="preserve"> </w:t>
      </w:r>
      <w:r w:rsidR="00B41013" w:rsidRPr="00443793">
        <w:rPr>
          <w:rFonts w:ascii="Arial" w:eastAsia="Times New Roman" w:hAnsi="Arial" w:cs="Arial"/>
          <w:lang w:eastAsia="ru-RU"/>
        </w:rPr>
        <w:t>в рамках</w:t>
      </w:r>
      <w:r w:rsidR="00CD1B41" w:rsidRPr="00443793">
        <w:rPr>
          <w:rFonts w:ascii="Arial" w:eastAsia="Times New Roman" w:hAnsi="Arial" w:cs="Arial"/>
          <w:lang w:eastAsia="ru-RU"/>
        </w:rPr>
        <w:t>:</w:t>
      </w:r>
    </w:p>
    <w:p w:rsidR="00292A62" w:rsidRPr="00443793" w:rsidRDefault="00CD1B41" w:rsidP="00292A62">
      <w:pPr>
        <w:spacing w:after="0" w:line="240" w:lineRule="auto"/>
        <w:rPr>
          <w:rFonts w:ascii="Arial" w:eastAsia="RSMoroma" w:hAnsi="Arial" w:cs="Arial"/>
          <w:lang w:eastAsia="ru-RU"/>
        </w:rPr>
      </w:pPr>
      <w:r w:rsidRPr="00443793">
        <w:rPr>
          <w:rFonts w:ascii="Arial" w:eastAsia="Times New Roman" w:hAnsi="Arial" w:cs="Arial"/>
          <w:lang w:eastAsia="ru-RU"/>
        </w:rPr>
        <w:t>- Соглашения о</w:t>
      </w:r>
      <w:r w:rsidR="00292A62" w:rsidRPr="00443793">
        <w:rPr>
          <w:rFonts w:ascii="Arial" w:eastAsia="Times New Roman" w:hAnsi="Arial" w:cs="Arial"/>
          <w:lang w:eastAsia="ru-RU"/>
        </w:rPr>
        <w:t xml:space="preserve"> сотрудничестве по обеспечению единс</w:t>
      </w:r>
      <w:r w:rsidRPr="00443793">
        <w:rPr>
          <w:rFonts w:ascii="Arial" w:eastAsia="Times New Roman" w:hAnsi="Arial" w:cs="Arial"/>
          <w:lang w:eastAsia="ru-RU"/>
        </w:rPr>
        <w:t>тва измерений времени и частоты</w:t>
      </w:r>
      <w:r w:rsidR="00292A62" w:rsidRPr="00443793">
        <w:rPr>
          <w:rFonts w:ascii="Arial" w:eastAsia="Times New Roman" w:hAnsi="Arial" w:cs="Arial"/>
          <w:lang w:eastAsia="ru-RU"/>
        </w:rPr>
        <w:t xml:space="preserve"> от 9 декабря 1992г. г. Бишкек;</w:t>
      </w:r>
    </w:p>
    <w:p w:rsidR="00FF5FBB" w:rsidRPr="00443793" w:rsidRDefault="00CD1B41" w:rsidP="00292A62">
      <w:pPr>
        <w:pStyle w:val="a3"/>
        <w:jc w:val="both"/>
        <w:rPr>
          <w:rFonts w:ascii="Arial" w:hAnsi="Arial" w:cs="Arial"/>
        </w:rPr>
      </w:pPr>
      <w:r w:rsidRPr="00443793">
        <w:rPr>
          <w:rFonts w:ascii="Arial" w:eastAsia="Times New Roman" w:hAnsi="Arial" w:cs="Arial"/>
          <w:lang w:eastAsia="ru-RU"/>
        </w:rPr>
        <w:t>- Соглашения о</w:t>
      </w:r>
      <w:r w:rsidR="00292A62" w:rsidRPr="00443793">
        <w:rPr>
          <w:rFonts w:ascii="Arial" w:eastAsia="Times New Roman" w:hAnsi="Arial" w:cs="Arial"/>
          <w:lang w:eastAsia="ru-RU"/>
        </w:rPr>
        <w:t xml:space="preserve"> взаимном признании результатов государственных испытаний, утверждения типа, метрологической аттестации, поверки и калибровки средств измерений, а также результатов аккредитации лабораторий, осуществляющих испытания, поверку или калибровку средств измерений»» от 6 декабря 2006 г. г. Астана</w:t>
      </w:r>
      <w:r w:rsidR="00443793" w:rsidRPr="00443793">
        <w:rPr>
          <w:rFonts w:ascii="Arial" w:hAnsi="Arial" w:cs="Arial"/>
        </w:rPr>
        <w:t>.</w:t>
      </w:r>
    </w:p>
    <w:p w:rsidR="00417A9A" w:rsidRPr="00292A62" w:rsidRDefault="00417A9A" w:rsidP="00417A9A">
      <w:pPr>
        <w:pStyle w:val="a3"/>
        <w:jc w:val="both"/>
        <w:rPr>
          <w:rFonts w:ascii="Arial" w:hAnsi="Arial" w:cs="Arial"/>
        </w:rPr>
      </w:pPr>
    </w:p>
    <w:tbl>
      <w:tblPr>
        <w:tblStyle w:val="a4"/>
        <w:tblW w:w="10031" w:type="dxa"/>
        <w:tblInd w:w="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35"/>
        <w:gridCol w:w="3595"/>
        <w:gridCol w:w="4401"/>
      </w:tblGrid>
      <w:tr w:rsidR="00443793" w:rsidRPr="006C5A59" w:rsidTr="00A25867">
        <w:trPr>
          <w:trHeight w:val="2148"/>
        </w:trPr>
        <w:tc>
          <w:tcPr>
            <w:tcW w:w="2035" w:type="dxa"/>
          </w:tcPr>
          <w:p w:rsidR="00443793" w:rsidRPr="00443793" w:rsidRDefault="00443793" w:rsidP="00CD40A8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43793">
              <w:rPr>
                <w:rFonts w:ascii="Arial" w:eastAsia="Times New Roman" w:hAnsi="Arial" w:cs="Arial"/>
                <w:lang w:eastAsia="ru-RU"/>
              </w:rPr>
              <w:t>Государство</w:t>
            </w:r>
          </w:p>
        </w:tc>
        <w:tc>
          <w:tcPr>
            <w:tcW w:w="3595" w:type="dxa"/>
          </w:tcPr>
          <w:p w:rsidR="00443793" w:rsidRPr="00CD40A8" w:rsidRDefault="00443793" w:rsidP="00CD40A8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D40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Соглашение о сотрудничестве по обеспечению единства измерений времени и частоты от 9 декабря 1992г. г. Бишкек</w:t>
            </w:r>
          </w:p>
        </w:tc>
        <w:tc>
          <w:tcPr>
            <w:tcW w:w="4401" w:type="dxa"/>
          </w:tcPr>
          <w:p w:rsidR="00443793" w:rsidRPr="00CD40A8" w:rsidRDefault="00443793" w:rsidP="00CD40A8">
            <w:pPr>
              <w:pStyle w:val="a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40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Соглашение о взаимном признании результатов государственных испытаний, утверждения типа, метрологической аттестации, поверки и калибровки средств измерений, а также результатов аккредитации лабораторий, осуществляющих испытания, поверку или калибровку средств измерений от 6 декабря 2006 года г. Астана</w:t>
            </w:r>
          </w:p>
        </w:tc>
      </w:tr>
      <w:tr w:rsidR="00443793" w:rsidRPr="006C5A59" w:rsidTr="00A25867">
        <w:trPr>
          <w:trHeight w:val="301"/>
        </w:trPr>
        <w:tc>
          <w:tcPr>
            <w:tcW w:w="2035" w:type="dxa"/>
            <w:hideMark/>
          </w:tcPr>
          <w:p w:rsidR="00443793" w:rsidRPr="00443793" w:rsidRDefault="00443793" w:rsidP="00CD40A8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43793">
              <w:rPr>
                <w:rFonts w:ascii="Arial" w:eastAsia="Times New Roman" w:hAnsi="Arial" w:cs="Arial"/>
                <w:lang w:eastAsia="ru-RU"/>
              </w:rPr>
              <w:t>Азербайджанская Республика</w:t>
            </w:r>
          </w:p>
        </w:tc>
        <w:tc>
          <w:tcPr>
            <w:tcW w:w="3595" w:type="dxa"/>
          </w:tcPr>
          <w:p w:rsidR="00443793" w:rsidRPr="006C5A59" w:rsidRDefault="00443793" w:rsidP="00CD40A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1" w:type="dxa"/>
          </w:tcPr>
          <w:p w:rsidR="00443793" w:rsidRPr="006C5A59" w:rsidRDefault="00443793" w:rsidP="00CD40A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43793" w:rsidRPr="006C5A59" w:rsidTr="00A25867">
        <w:trPr>
          <w:trHeight w:val="301"/>
        </w:trPr>
        <w:tc>
          <w:tcPr>
            <w:tcW w:w="2035" w:type="dxa"/>
            <w:hideMark/>
          </w:tcPr>
          <w:p w:rsidR="00443793" w:rsidRPr="00443793" w:rsidRDefault="00443793" w:rsidP="00CD40A8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43793">
              <w:rPr>
                <w:rFonts w:ascii="Arial" w:eastAsia="Times New Roman" w:hAnsi="Arial" w:cs="Arial"/>
                <w:lang w:eastAsia="ru-RU"/>
              </w:rPr>
              <w:t xml:space="preserve">Республика Армения </w:t>
            </w:r>
          </w:p>
        </w:tc>
        <w:tc>
          <w:tcPr>
            <w:tcW w:w="3595" w:type="dxa"/>
          </w:tcPr>
          <w:p w:rsidR="00443793" w:rsidRPr="006C5A59" w:rsidRDefault="00443793" w:rsidP="00CD40A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1" w:type="dxa"/>
          </w:tcPr>
          <w:p w:rsidR="00443793" w:rsidRPr="006C5A59" w:rsidRDefault="00443793" w:rsidP="00CD40A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43793" w:rsidRPr="006C5A59" w:rsidTr="00A25867">
        <w:trPr>
          <w:trHeight w:val="355"/>
        </w:trPr>
        <w:tc>
          <w:tcPr>
            <w:tcW w:w="2035" w:type="dxa"/>
            <w:hideMark/>
          </w:tcPr>
          <w:p w:rsidR="00443793" w:rsidRPr="00443793" w:rsidRDefault="00443793" w:rsidP="00CD40A8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43793">
              <w:rPr>
                <w:rFonts w:ascii="Arial" w:eastAsia="Times New Roman" w:hAnsi="Arial" w:cs="Arial"/>
                <w:lang w:eastAsia="ru-RU"/>
              </w:rPr>
              <w:t>Республика Беларусь</w:t>
            </w:r>
          </w:p>
        </w:tc>
        <w:tc>
          <w:tcPr>
            <w:tcW w:w="3595" w:type="dxa"/>
          </w:tcPr>
          <w:p w:rsidR="00443793" w:rsidRPr="00DB193C" w:rsidRDefault="00443793" w:rsidP="00CD40A8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401" w:type="dxa"/>
          </w:tcPr>
          <w:p w:rsidR="00443793" w:rsidRPr="00DB193C" w:rsidRDefault="00443793" w:rsidP="00CD40A8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443793" w:rsidRPr="006C5A59" w:rsidTr="00A25867">
        <w:trPr>
          <w:trHeight w:val="355"/>
        </w:trPr>
        <w:tc>
          <w:tcPr>
            <w:tcW w:w="2035" w:type="dxa"/>
            <w:hideMark/>
          </w:tcPr>
          <w:p w:rsidR="00443793" w:rsidRPr="00443793" w:rsidRDefault="00443793" w:rsidP="00CD40A8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43793">
              <w:rPr>
                <w:rFonts w:ascii="Arial" w:eastAsia="Times New Roman" w:hAnsi="Arial" w:cs="Arial"/>
                <w:lang w:eastAsia="ru-RU"/>
              </w:rPr>
              <w:t>Грузия</w:t>
            </w:r>
          </w:p>
        </w:tc>
        <w:tc>
          <w:tcPr>
            <w:tcW w:w="3595" w:type="dxa"/>
          </w:tcPr>
          <w:p w:rsidR="00443793" w:rsidRPr="00DB193C" w:rsidRDefault="00443793" w:rsidP="00CD40A8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401" w:type="dxa"/>
          </w:tcPr>
          <w:p w:rsidR="00443793" w:rsidRPr="00DB193C" w:rsidRDefault="00443793" w:rsidP="00CD40A8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443793" w:rsidRPr="006C5A59" w:rsidTr="00A25867">
        <w:trPr>
          <w:trHeight w:val="321"/>
        </w:trPr>
        <w:tc>
          <w:tcPr>
            <w:tcW w:w="2035" w:type="dxa"/>
            <w:hideMark/>
          </w:tcPr>
          <w:p w:rsidR="00443793" w:rsidRPr="00443793" w:rsidRDefault="00443793" w:rsidP="00CD40A8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43793">
              <w:rPr>
                <w:rFonts w:ascii="Arial" w:eastAsia="Times New Roman" w:hAnsi="Arial" w:cs="Arial"/>
                <w:lang w:eastAsia="ru-RU"/>
              </w:rPr>
              <w:t>Республика Казахстан</w:t>
            </w:r>
          </w:p>
        </w:tc>
        <w:tc>
          <w:tcPr>
            <w:tcW w:w="3595" w:type="dxa"/>
          </w:tcPr>
          <w:p w:rsidR="00443793" w:rsidRDefault="00443793" w:rsidP="00CD40A8">
            <w:pPr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За отмену</w:t>
            </w:r>
          </w:p>
          <w:p w:rsidR="00443793" w:rsidRPr="0066204A" w:rsidRDefault="00443793" w:rsidP="00CD40A8">
            <w:pPr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(</w:t>
            </w:r>
            <w:r w:rsidR="00CD40A8">
              <w:rPr>
                <w:rFonts w:ascii="Arial" w:eastAsia="Times New Roman" w:hAnsi="Arial" w:cs="Arial"/>
                <w:lang w:eastAsia="ru-RU"/>
              </w:rPr>
              <w:t xml:space="preserve">письмо </w:t>
            </w:r>
            <w:r w:rsidRPr="00DB193C">
              <w:rPr>
                <w:rFonts w:ascii="Arial" w:eastAsia="Times New Roman" w:hAnsi="Arial" w:cs="Arial"/>
                <w:lang w:eastAsia="ru-RU"/>
              </w:rPr>
              <w:t>исх.</w:t>
            </w:r>
            <w:r>
              <w:rPr>
                <w:rFonts w:ascii="Arial" w:eastAsia="Times New Roman" w:hAnsi="Arial" w:cs="Arial"/>
                <w:lang w:eastAsia="ru-RU"/>
              </w:rPr>
              <w:t xml:space="preserve"> №26-1-05/№103-826-И от 04.08.2017</w:t>
            </w:r>
            <w:r w:rsidRPr="00DB193C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4401" w:type="dxa"/>
          </w:tcPr>
          <w:p w:rsidR="00443793" w:rsidRDefault="00443793" w:rsidP="00CD40A8">
            <w:pPr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За отмену</w:t>
            </w:r>
          </w:p>
          <w:p w:rsidR="00443793" w:rsidRPr="0066204A" w:rsidRDefault="00443793" w:rsidP="00CD40A8">
            <w:pPr>
              <w:rPr>
                <w:rFonts w:ascii="Arial" w:eastAsia="Times New Roman" w:hAnsi="Arial" w:cs="Arial"/>
                <w:lang w:eastAsia="ru-RU"/>
              </w:rPr>
            </w:pPr>
            <w:r w:rsidRPr="00DB193C">
              <w:rPr>
                <w:rFonts w:ascii="Arial" w:eastAsia="Times New Roman" w:hAnsi="Arial" w:cs="Arial"/>
                <w:lang w:eastAsia="ru-RU"/>
              </w:rPr>
              <w:t>(</w:t>
            </w:r>
            <w:r w:rsidR="00CD40A8">
              <w:rPr>
                <w:rFonts w:ascii="Arial" w:eastAsia="Times New Roman" w:hAnsi="Arial" w:cs="Arial"/>
                <w:lang w:eastAsia="ru-RU"/>
              </w:rPr>
              <w:t xml:space="preserve">письмо </w:t>
            </w:r>
            <w:r w:rsidRPr="00DB193C">
              <w:rPr>
                <w:rFonts w:ascii="Arial" w:eastAsia="Times New Roman" w:hAnsi="Arial" w:cs="Arial"/>
                <w:lang w:eastAsia="ru-RU"/>
              </w:rPr>
              <w:t>исх.</w:t>
            </w:r>
            <w:r>
              <w:rPr>
                <w:rFonts w:ascii="Arial" w:eastAsia="Times New Roman" w:hAnsi="Arial" w:cs="Arial"/>
                <w:lang w:eastAsia="ru-RU"/>
              </w:rPr>
              <w:t xml:space="preserve"> №26-1-05/№103-826-И от 04.08.2017</w:t>
            </w:r>
            <w:r w:rsidRPr="00DB193C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</w:tr>
      <w:tr w:rsidR="00443793" w:rsidRPr="006C5A59" w:rsidTr="00A25867">
        <w:trPr>
          <w:trHeight w:val="294"/>
        </w:trPr>
        <w:tc>
          <w:tcPr>
            <w:tcW w:w="2035" w:type="dxa"/>
            <w:hideMark/>
          </w:tcPr>
          <w:p w:rsidR="00443793" w:rsidRPr="00443793" w:rsidRDefault="00443793" w:rsidP="00CD40A8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43793">
              <w:rPr>
                <w:rFonts w:ascii="Arial" w:eastAsia="Times New Roman" w:hAnsi="Arial" w:cs="Arial"/>
                <w:lang w:eastAsia="ru-RU"/>
              </w:rPr>
              <w:t>Кыргызская Республика</w:t>
            </w:r>
          </w:p>
        </w:tc>
        <w:tc>
          <w:tcPr>
            <w:tcW w:w="3595" w:type="dxa"/>
          </w:tcPr>
          <w:p w:rsidR="00443793" w:rsidRPr="00DB193C" w:rsidRDefault="00443793" w:rsidP="00CD40A8">
            <w:pPr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Отменить и осуществлять деятельность в данном направлении на основе договоров между национальными органами (</w:t>
            </w:r>
            <w:r w:rsidR="00CD40A8">
              <w:rPr>
                <w:rFonts w:ascii="Arial" w:eastAsia="Times New Roman" w:hAnsi="Arial" w:cs="Arial"/>
                <w:lang w:eastAsia="ru-RU"/>
              </w:rPr>
              <w:t xml:space="preserve">письмо </w:t>
            </w:r>
            <w:r>
              <w:rPr>
                <w:rFonts w:ascii="Arial" w:eastAsia="Times New Roman" w:hAnsi="Arial" w:cs="Arial"/>
                <w:lang w:eastAsia="ru-RU"/>
              </w:rPr>
              <w:t>исх. №12-3/7950 от 07.06.2018)</w:t>
            </w:r>
          </w:p>
        </w:tc>
        <w:tc>
          <w:tcPr>
            <w:tcW w:w="4401" w:type="dxa"/>
          </w:tcPr>
          <w:p w:rsidR="00CD40A8" w:rsidRDefault="00CD40A8" w:rsidP="00CD40A8">
            <w:pPr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Отменить</w:t>
            </w:r>
          </w:p>
          <w:p w:rsidR="00443793" w:rsidRPr="00DB193C" w:rsidRDefault="00443793" w:rsidP="00CD40A8">
            <w:pPr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(</w:t>
            </w:r>
            <w:r w:rsidR="00CD40A8">
              <w:rPr>
                <w:rFonts w:ascii="Arial" w:eastAsia="Times New Roman" w:hAnsi="Arial" w:cs="Arial"/>
                <w:lang w:eastAsia="ru-RU"/>
              </w:rPr>
              <w:t xml:space="preserve">письмо </w:t>
            </w:r>
            <w:r>
              <w:rPr>
                <w:rFonts w:ascii="Arial" w:eastAsia="Times New Roman" w:hAnsi="Arial" w:cs="Arial"/>
                <w:lang w:eastAsia="ru-RU"/>
              </w:rPr>
              <w:t>исх. №12-3/7950 от 07.06.2018)</w:t>
            </w:r>
          </w:p>
        </w:tc>
      </w:tr>
      <w:tr w:rsidR="00443793" w:rsidRPr="006C5A59" w:rsidTr="00A25867">
        <w:trPr>
          <w:trHeight w:val="294"/>
        </w:trPr>
        <w:tc>
          <w:tcPr>
            <w:tcW w:w="2035" w:type="dxa"/>
            <w:hideMark/>
          </w:tcPr>
          <w:p w:rsidR="00443793" w:rsidRPr="00443793" w:rsidRDefault="00443793" w:rsidP="00CD40A8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43793">
              <w:rPr>
                <w:rFonts w:ascii="Arial" w:eastAsia="Times New Roman" w:hAnsi="Arial" w:cs="Arial"/>
                <w:lang w:eastAsia="ru-RU"/>
              </w:rPr>
              <w:t>Республика Молдова</w:t>
            </w:r>
          </w:p>
        </w:tc>
        <w:tc>
          <w:tcPr>
            <w:tcW w:w="3595" w:type="dxa"/>
          </w:tcPr>
          <w:p w:rsidR="00443793" w:rsidRPr="00DB193C" w:rsidRDefault="00443793" w:rsidP="00CD40A8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401" w:type="dxa"/>
          </w:tcPr>
          <w:p w:rsidR="00443793" w:rsidRPr="00DB193C" w:rsidRDefault="00443793" w:rsidP="00CD40A8">
            <w:pPr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443793" w:rsidRPr="007825BB" w:rsidTr="00A25867">
        <w:trPr>
          <w:trHeight w:val="344"/>
        </w:trPr>
        <w:tc>
          <w:tcPr>
            <w:tcW w:w="2035" w:type="dxa"/>
            <w:hideMark/>
          </w:tcPr>
          <w:p w:rsidR="00443793" w:rsidRPr="00443793" w:rsidRDefault="00443793" w:rsidP="00CD40A8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43793">
              <w:rPr>
                <w:rFonts w:ascii="Arial" w:eastAsia="Times New Roman" w:hAnsi="Arial" w:cs="Arial"/>
                <w:lang w:eastAsia="ru-RU"/>
              </w:rPr>
              <w:t>Российская Федерация</w:t>
            </w:r>
          </w:p>
        </w:tc>
        <w:tc>
          <w:tcPr>
            <w:tcW w:w="3595" w:type="dxa"/>
          </w:tcPr>
          <w:p w:rsidR="00443793" w:rsidRPr="00CD1B41" w:rsidRDefault="00443793" w:rsidP="00CD40A8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D1B41">
              <w:rPr>
                <w:rFonts w:ascii="Arial" w:eastAsia="Times New Roman" w:hAnsi="Arial" w:cs="Arial"/>
                <w:lang w:eastAsia="ru-RU"/>
              </w:rPr>
              <w:t>Считает нецелесообразной отмену</w:t>
            </w:r>
          </w:p>
          <w:p w:rsidR="00443793" w:rsidRPr="00DB193C" w:rsidRDefault="00443793" w:rsidP="00CD40A8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(</w:t>
            </w:r>
            <w:r w:rsidR="00CD40A8">
              <w:rPr>
                <w:rFonts w:ascii="Arial" w:eastAsia="Times New Roman" w:hAnsi="Arial" w:cs="Arial"/>
                <w:lang w:eastAsia="ru-RU"/>
              </w:rPr>
              <w:t xml:space="preserve">письмо </w:t>
            </w:r>
            <w:r>
              <w:rPr>
                <w:rFonts w:ascii="Arial" w:eastAsia="Times New Roman" w:hAnsi="Arial" w:cs="Arial"/>
                <w:lang w:eastAsia="ru-RU"/>
              </w:rPr>
              <w:t>исх.</w:t>
            </w:r>
            <w:r w:rsidRPr="0066204A">
              <w:rPr>
                <w:rFonts w:ascii="Arial" w:eastAsia="Times New Roman" w:hAnsi="Arial" w:cs="Arial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lang w:eastAsia="ru-RU"/>
              </w:rPr>
              <w:t>№СГ-14385/04</w:t>
            </w:r>
            <w:r w:rsidRPr="0066204A">
              <w:rPr>
                <w:rFonts w:ascii="Arial" w:eastAsia="Times New Roman" w:hAnsi="Arial" w:cs="Arial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lang w:eastAsia="ru-RU"/>
              </w:rPr>
              <w:t>от 28.08.2017</w:t>
            </w:r>
            <w:r w:rsidRPr="00DB193C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4401" w:type="dxa"/>
          </w:tcPr>
          <w:p w:rsidR="00443793" w:rsidRPr="00CD1B41" w:rsidRDefault="00443793" w:rsidP="00CD40A8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D1B41">
              <w:rPr>
                <w:rFonts w:ascii="Arial" w:eastAsia="Times New Roman" w:hAnsi="Arial" w:cs="Arial"/>
                <w:lang w:eastAsia="ru-RU"/>
              </w:rPr>
              <w:t>Считает целесообразной отмену</w:t>
            </w:r>
          </w:p>
          <w:p w:rsidR="00443793" w:rsidRPr="0066204A" w:rsidRDefault="00443793" w:rsidP="00CD40A8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(</w:t>
            </w:r>
            <w:r w:rsidR="00CD40A8">
              <w:rPr>
                <w:rFonts w:ascii="Arial" w:eastAsia="Times New Roman" w:hAnsi="Arial" w:cs="Arial"/>
                <w:lang w:eastAsia="ru-RU"/>
              </w:rPr>
              <w:t xml:space="preserve">письмо </w:t>
            </w:r>
            <w:r>
              <w:rPr>
                <w:rFonts w:ascii="Arial" w:eastAsia="Times New Roman" w:hAnsi="Arial" w:cs="Arial"/>
                <w:lang w:eastAsia="ru-RU"/>
              </w:rPr>
              <w:t>исх. №СГ-14385/04 от 28.08.2017</w:t>
            </w:r>
            <w:r w:rsidRPr="00DB193C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</w:tr>
      <w:tr w:rsidR="00443793" w:rsidRPr="006C5A59" w:rsidTr="00A25867">
        <w:trPr>
          <w:trHeight w:val="344"/>
        </w:trPr>
        <w:tc>
          <w:tcPr>
            <w:tcW w:w="2035" w:type="dxa"/>
            <w:hideMark/>
          </w:tcPr>
          <w:p w:rsidR="00443793" w:rsidRPr="00443793" w:rsidRDefault="00443793" w:rsidP="00CD40A8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43793">
              <w:rPr>
                <w:rFonts w:ascii="Arial" w:eastAsia="Times New Roman" w:hAnsi="Arial" w:cs="Arial"/>
                <w:lang w:eastAsia="ru-RU"/>
              </w:rPr>
              <w:t>Республика Таджикистан</w:t>
            </w:r>
          </w:p>
        </w:tc>
        <w:tc>
          <w:tcPr>
            <w:tcW w:w="3595" w:type="dxa"/>
          </w:tcPr>
          <w:p w:rsidR="00443793" w:rsidRPr="00DB193C" w:rsidRDefault="00443793" w:rsidP="00CD40A8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401" w:type="dxa"/>
          </w:tcPr>
          <w:p w:rsidR="00443793" w:rsidRPr="00DB193C" w:rsidRDefault="00443793" w:rsidP="00CD40A8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443793" w:rsidRPr="006C5A59" w:rsidTr="00A25867">
        <w:trPr>
          <w:trHeight w:val="344"/>
        </w:trPr>
        <w:tc>
          <w:tcPr>
            <w:tcW w:w="2035" w:type="dxa"/>
            <w:hideMark/>
          </w:tcPr>
          <w:p w:rsidR="00443793" w:rsidRPr="00443793" w:rsidRDefault="00443793" w:rsidP="00CD40A8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43793">
              <w:rPr>
                <w:rFonts w:ascii="Arial" w:eastAsia="Times New Roman" w:hAnsi="Arial" w:cs="Arial"/>
                <w:lang w:eastAsia="ru-RU"/>
              </w:rPr>
              <w:t>Туркменистан</w:t>
            </w:r>
          </w:p>
        </w:tc>
        <w:tc>
          <w:tcPr>
            <w:tcW w:w="3595" w:type="dxa"/>
          </w:tcPr>
          <w:p w:rsidR="00443793" w:rsidRPr="00DB193C" w:rsidRDefault="00443793" w:rsidP="00CD40A8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401" w:type="dxa"/>
          </w:tcPr>
          <w:p w:rsidR="00443793" w:rsidRPr="00DB193C" w:rsidRDefault="00443793" w:rsidP="00CD40A8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443793" w:rsidRPr="006C5A59" w:rsidTr="00A25867">
        <w:trPr>
          <w:trHeight w:val="281"/>
        </w:trPr>
        <w:tc>
          <w:tcPr>
            <w:tcW w:w="2035" w:type="dxa"/>
            <w:hideMark/>
          </w:tcPr>
          <w:p w:rsidR="00443793" w:rsidRPr="00443793" w:rsidRDefault="00443793" w:rsidP="00CD40A8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43793">
              <w:rPr>
                <w:rFonts w:ascii="Arial" w:eastAsia="Times New Roman" w:hAnsi="Arial" w:cs="Arial"/>
                <w:lang w:eastAsia="ru-RU"/>
              </w:rPr>
              <w:t>Республика Узбекистан</w:t>
            </w:r>
          </w:p>
        </w:tc>
        <w:tc>
          <w:tcPr>
            <w:tcW w:w="3595" w:type="dxa"/>
          </w:tcPr>
          <w:p w:rsidR="00CD40A8" w:rsidRPr="00CD1B41" w:rsidRDefault="00CD40A8" w:rsidP="00CD40A8">
            <w:pPr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CD1B41">
              <w:rPr>
                <w:rFonts w:ascii="Arial" w:eastAsia="Times New Roman" w:hAnsi="Arial" w:cs="Arial"/>
                <w:lang w:eastAsia="ru-RU"/>
              </w:rPr>
              <w:t>Считает нецелесообразной отмену</w:t>
            </w:r>
          </w:p>
          <w:p w:rsidR="00443793" w:rsidRPr="00CD40A8" w:rsidRDefault="00CD40A8" w:rsidP="00CD40A8">
            <w:pPr>
              <w:rPr>
                <w:rFonts w:ascii="Arial" w:eastAsia="Times New Roman" w:hAnsi="Arial" w:cs="Arial"/>
                <w:lang w:eastAsia="ru-RU"/>
              </w:rPr>
            </w:pPr>
            <w:r w:rsidRPr="00CD40A8">
              <w:rPr>
                <w:rFonts w:ascii="Arial" w:hAnsi="Arial" w:cs="Arial"/>
              </w:rPr>
              <w:t>(письмо исх. №01/6123 от 17.10.2018)</w:t>
            </w:r>
          </w:p>
        </w:tc>
        <w:tc>
          <w:tcPr>
            <w:tcW w:w="4401" w:type="dxa"/>
          </w:tcPr>
          <w:p w:rsidR="00CD40A8" w:rsidRDefault="00CD40A8" w:rsidP="00CD40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 отмену</w:t>
            </w:r>
          </w:p>
          <w:p w:rsidR="00443793" w:rsidRPr="00CD40A8" w:rsidRDefault="00CD40A8" w:rsidP="00CD40A8">
            <w:pPr>
              <w:rPr>
                <w:rFonts w:ascii="Arial" w:eastAsia="Times New Roman" w:hAnsi="Arial" w:cs="Arial"/>
                <w:lang w:eastAsia="ru-RU"/>
              </w:rPr>
            </w:pPr>
            <w:r w:rsidRPr="00CD40A8">
              <w:rPr>
                <w:rFonts w:ascii="Arial" w:hAnsi="Arial" w:cs="Arial"/>
              </w:rPr>
              <w:t>(письмо исх. №01/6123 от 17.10.2018)</w:t>
            </w:r>
          </w:p>
        </w:tc>
      </w:tr>
      <w:tr w:rsidR="00443793" w:rsidRPr="00443793" w:rsidTr="00A25867">
        <w:trPr>
          <w:trHeight w:val="285"/>
        </w:trPr>
        <w:tc>
          <w:tcPr>
            <w:tcW w:w="2035" w:type="dxa"/>
            <w:hideMark/>
          </w:tcPr>
          <w:p w:rsidR="00443793" w:rsidRPr="00443793" w:rsidRDefault="00443793" w:rsidP="00CD40A8">
            <w:pPr>
              <w:tabs>
                <w:tab w:val="left" w:pos="567"/>
                <w:tab w:val="left" w:pos="720"/>
              </w:tabs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443793">
              <w:rPr>
                <w:rFonts w:ascii="Arial" w:eastAsia="Times New Roman" w:hAnsi="Arial" w:cs="Arial"/>
                <w:lang w:eastAsia="ru-RU"/>
              </w:rPr>
              <w:t>Украина</w:t>
            </w:r>
          </w:p>
        </w:tc>
        <w:tc>
          <w:tcPr>
            <w:tcW w:w="3595" w:type="dxa"/>
          </w:tcPr>
          <w:p w:rsidR="00443793" w:rsidRPr="00CC0598" w:rsidRDefault="00360EB1" w:rsidP="00CD40A8">
            <w:pPr>
              <w:rPr>
                <w:rFonts w:ascii="Arial" w:eastAsia="Times New Roman" w:hAnsi="Arial" w:cs="Arial"/>
                <w:lang w:eastAsia="ru-RU"/>
              </w:rPr>
            </w:pPr>
            <w:r w:rsidRPr="00CC0598">
              <w:rPr>
                <w:rFonts w:ascii="Arial" w:eastAsia="Times New Roman" w:hAnsi="Arial" w:cs="Arial"/>
                <w:lang w:eastAsia="ru-RU"/>
              </w:rPr>
              <w:t>Украина выполняет свои обязательства в рамках Соглашения «О сотрудничестве по обеспечению единства измерений времени и частоты»</w:t>
            </w:r>
          </w:p>
          <w:p w:rsidR="00360EB1" w:rsidRPr="00CC0598" w:rsidRDefault="00360EB1" w:rsidP="00CD40A8">
            <w:pPr>
              <w:rPr>
                <w:rFonts w:ascii="Arial" w:eastAsia="Times New Roman" w:hAnsi="Arial" w:cs="Arial"/>
                <w:lang w:eastAsia="ru-RU"/>
              </w:rPr>
            </w:pPr>
            <w:r w:rsidRPr="00CC0598">
              <w:rPr>
                <w:rFonts w:ascii="Arial" w:hAnsi="Arial" w:cs="Arial"/>
              </w:rPr>
              <w:t>(письмо исх. №3413-10/45220-07 от 17.10.2018)</w:t>
            </w:r>
          </w:p>
        </w:tc>
        <w:tc>
          <w:tcPr>
            <w:tcW w:w="4401" w:type="dxa"/>
          </w:tcPr>
          <w:p w:rsidR="00CC0598" w:rsidRPr="00CC0598" w:rsidRDefault="00A25867" w:rsidP="00CD40A8">
            <w:pPr>
              <w:rPr>
                <w:rFonts w:ascii="Arial" w:eastAsia="Times New Roman" w:hAnsi="Arial" w:cs="Arial"/>
                <w:lang w:eastAsia="ru-RU"/>
              </w:rPr>
            </w:pPr>
            <w:r w:rsidRPr="00CC0598">
              <w:rPr>
                <w:rFonts w:ascii="Arial" w:eastAsia="Times New Roman" w:hAnsi="Arial" w:cs="Arial"/>
                <w:lang w:eastAsia="ru-RU"/>
              </w:rPr>
              <w:t xml:space="preserve">Украина не принимает участия в Соглашении от 06 декабря </w:t>
            </w:r>
            <w:r w:rsidR="00443793" w:rsidRPr="00CC0598">
              <w:rPr>
                <w:rFonts w:ascii="Arial" w:eastAsia="Times New Roman" w:hAnsi="Arial" w:cs="Arial"/>
                <w:lang w:eastAsia="ru-RU"/>
              </w:rPr>
              <w:t>2006</w:t>
            </w:r>
            <w:r w:rsidRPr="00CC0598">
              <w:rPr>
                <w:rFonts w:ascii="Arial" w:eastAsia="Times New Roman" w:hAnsi="Arial" w:cs="Arial"/>
                <w:lang w:eastAsia="ru-RU"/>
              </w:rPr>
              <w:t xml:space="preserve"> года г. Астана,</w:t>
            </w:r>
            <w:r w:rsidR="00443793" w:rsidRPr="00CC0598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CC0598">
              <w:rPr>
                <w:rFonts w:ascii="Arial" w:eastAsia="Times New Roman" w:hAnsi="Arial" w:cs="Arial"/>
                <w:lang w:eastAsia="ru-RU"/>
              </w:rPr>
              <w:t xml:space="preserve">в связи с изменениями в законодательстве Украины (с 01.01.2016 вступил в действие Закон </w:t>
            </w:r>
            <w:r w:rsidR="00CC0598" w:rsidRPr="00CC0598">
              <w:rPr>
                <w:rFonts w:ascii="Arial" w:eastAsia="Times New Roman" w:hAnsi="Arial" w:cs="Arial"/>
                <w:lang w:eastAsia="ru-RU"/>
              </w:rPr>
              <w:t>Украины «О метрологии и метрологической деятельности»), для законодательно регулируемых средств измерений вводятся процедуры оценки соответствие средств измерительно</w:t>
            </w:r>
            <w:r w:rsidR="001418BA">
              <w:rPr>
                <w:rFonts w:ascii="Arial" w:eastAsia="Times New Roman" w:hAnsi="Arial" w:cs="Arial"/>
                <w:lang w:eastAsia="ru-RU"/>
              </w:rPr>
              <w:t>й техники на соответствие</w:t>
            </w:r>
            <w:bookmarkStart w:id="0" w:name="_GoBack"/>
            <w:bookmarkEnd w:id="0"/>
            <w:r w:rsidR="00CC0598" w:rsidRPr="00CC0598">
              <w:rPr>
                <w:rFonts w:ascii="Arial" w:eastAsia="Times New Roman" w:hAnsi="Arial" w:cs="Arial"/>
                <w:lang w:eastAsia="ru-RU"/>
              </w:rPr>
              <w:t xml:space="preserve"> техническим </w:t>
            </w:r>
            <w:r w:rsidR="00CC0598" w:rsidRPr="00CC0598">
              <w:rPr>
                <w:rFonts w:ascii="Arial" w:eastAsia="Times New Roman" w:hAnsi="Arial" w:cs="Arial"/>
                <w:lang w:eastAsia="ru-RU"/>
              </w:rPr>
              <w:lastRenderedPageBreak/>
              <w:t xml:space="preserve">регламентам </w:t>
            </w:r>
            <w:r w:rsidR="00CC0598" w:rsidRPr="00CC0598">
              <w:rPr>
                <w:rFonts w:ascii="Arial" w:hAnsi="Arial" w:cs="Arial"/>
              </w:rPr>
              <w:t>(письмо исх. №3413-10/45220-07 от 17.10.2018).</w:t>
            </w:r>
          </w:p>
          <w:p w:rsidR="00CC0598" w:rsidRPr="00CC0598" w:rsidRDefault="00CC0598" w:rsidP="00CD40A8">
            <w:pPr>
              <w:rPr>
                <w:rFonts w:ascii="Arial" w:eastAsia="Times New Roman" w:hAnsi="Arial" w:cs="Arial"/>
                <w:i/>
                <w:lang w:eastAsia="ru-RU"/>
              </w:rPr>
            </w:pPr>
            <w:r w:rsidRPr="00CC0598">
              <w:rPr>
                <w:rFonts w:ascii="Arial" w:eastAsia="Times New Roman" w:hAnsi="Arial" w:cs="Arial"/>
                <w:i/>
                <w:lang w:eastAsia="ru-RU"/>
              </w:rPr>
              <w:t>Для информации:</w:t>
            </w:r>
          </w:p>
          <w:p w:rsidR="00443793" w:rsidRPr="00CC0598" w:rsidRDefault="00CC0598" w:rsidP="00CC0598">
            <w:pPr>
              <w:rPr>
                <w:rFonts w:ascii="Arial" w:eastAsia="Times New Roman" w:hAnsi="Arial" w:cs="Arial"/>
                <w:lang w:eastAsia="ru-RU"/>
              </w:rPr>
            </w:pPr>
            <w:r w:rsidRPr="00CC0598">
              <w:rPr>
                <w:rFonts w:ascii="Arial" w:eastAsia="Times New Roman" w:hAnsi="Arial" w:cs="Arial"/>
                <w:i/>
                <w:lang w:eastAsia="ru-RU"/>
              </w:rPr>
              <w:t>Заключено двухстороннее соглашение между органами оценки соответствия</w:t>
            </w:r>
            <w:r w:rsidR="00443793" w:rsidRPr="00CC0598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r w:rsidRPr="00CC0598">
              <w:rPr>
                <w:rFonts w:ascii="Arial" w:eastAsia="Times New Roman" w:hAnsi="Arial" w:cs="Arial"/>
                <w:i/>
                <w:lang w:eastAsia="ru-RU"/>
              </w:rPr>
              <w:t>средств измерений Республики Беларусь и Украины.</w:t>
            </w:r>
          </w:p>
        </w:tc>
      </w:tr>
    </w:tbl>
    <w:p w:rsidR="00EB63A2" w:rsidRPr="00443793" w:rsidRDefault="00EB63A2" w:rsidP="00EB63A2">
      <w:pPr>
        <w:pStyle w:val="a3"/>
        <w:jc w:val="both"/>
        <w:rPr>
          <w:rFonts w:ascii="Arial" w:hAnsi="Arial" w:cs="Arial"/>
          <w:sz w:val="20"/>
          <w:szCs w:val="20"/>
        </w:rPr>
      </w:pPr>
    </w:p>
    <w:sectPr w:rsidR="00EB63A2" w:rsidRPr="00443793" w:rsidSect="00CD40A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3D79A7"/>
    <w:multiLevelType w:val="multilevel"/>
    <w:tmpl w:val="D4229E48"/>
    <w:lvl w:ilvl="0">
      <w:start w:val="1"/>
      <w:numFmt w:val="decimal"/>
      <w:lvlText w:val="%1."/>
      <w:lvlJc w:val="left"/>
      <w:pPr>
        <w:ind w:left="644" w:hanging="360"/>
      </w:pPr>
      <w:rPr>
        <w:rFonts w:cs="Arial" w:hint="default"/>
        <w:b/>
        <w:i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66" w:hanging="1800"/>
      </w:pPr>
      <w:rPr>
        <w:rFonts w:hint="default"/>
      </w:rPr>
    </w:lvl>
  </w:abstractNum>
  <w:abstractNum w:abstractNumId="1">
    <w:nsid w:val="7A777D67"/>
    <w:multiLevelType w:val="hybridMultilevel"/>
    <w:tmpl w:val="BCAA63D4"/>
    <w:lvl w:ilvl="0" w:tplc="1B5638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AF4"/>
    <w:rsid w:val="000B2F3E"/>
    <w:rsid w:val="001418BA"/>
    <w:rsid w:val="00194EAB"/>
    <w:rsid w:val="0023451E"/>
    <w:rsid w:val="00266A5D"/>
    <w:rsid w:val="00292A62"/>
    <w:rsid w:val="002B7630"/>
    <w:rsid w:val="002F1D76"/>
    <w:rsid w:val="00331C6C"/>
    <w:rsid w:val="00360EB1"/>
    <w:rsid w:val="00410ABD"/>
    <w:rsid w:val="00417A9A"/>
    <w:rsid w:val="00430AF0"/>
    <w:rsid w:val="00443793"/>
    <w:rsid w:val="00452130"/>
    <w:rsid w:val="004636AC"/>
    <w:rsid w:val="00492611"/>
    <w:rsid w:val="0049365A"/>
    <w:rsid w:val="004E04AA"/>
    <w:rsid w:val="00576450"/>
    <w:rsid w:val="00595174"/>
    <w:rsid w:val="005E3816"/>
    <w:rsid w:val="00611669"/>
    <w:rsid w:val="00646895"/>
    <w:rsid w:val="0066204A"/>
    <w:rsid w:val="00755F06"/>
    <w:rsid w:val="007825BB"/>
    <w:rsid w:val="007B5D5F"/>
    <w:rsid w:val="007C534F"/>
    <w:rsid w:val="007F6DCA"/>
    <w:rsid w:val="0088058F"/>
    <w:rsid w:val="0090597A"/>
    <w:rsid w:val="0098271C"/>
    <w:rsid w:val="00A25867"/>
    <w:rsid w:val="00A36793"/>
    <w:rsid w:val="00AC579D"/>
    <w:rsid w:val="00B2203B"/>
    <w:rsid w:val="00B41013"/>
    <w:rsid w:val="00B4300A"/>
    <w:rsid w:val="00B471A6"/>
    <w:rsid w:val="00BB68E4"/>
    <w:rsid w:val="00C07D26"/>
    <w:rsid w:val="00C158EA"/>
    <w:rsid w:val="00C359A4"/>
    <w:rsid w:val="00CA5F7F"/>
    <w:rsid w:val="00CC0598"/>
    <w:rsid w:val="00CD1B41"/>
    <w:rsid w:val="00CD40A8"/>
    <w:rsid w:val="00CD6AF4"/>
    <w:rsid w:val="00D17203"/>
    <w:rsid w:val="00D91E1E"/>
    <w:rsid w:val="00DB193C"/>
    <w:rsid w:val="00DE6AFE"/>
    <w:rsid w:val="00E3657D"/>
    <w:rsid w:val="00E6466E"/>
    <w:rsid w:val="00E72686"/>
    <w:rsid w:val="00E75232"/>
    <w:rsid w:val="00EB63A2"/>
    <w:rsid w:val="00F23512"/>
    <w:rsid w:val="00FA169A"/>
    <w:rsid w:val="00FF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CC629E-2C9D-45C9-A411-24F24C97C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7A9A"/>
    <w:pPr>
      <w:spacing w:after="0" w:line="240" w:lineRule="auto"/>
    </w:pPr>
  </w:style>
  <w:style w:type="table" w:styleId="a4">
    <w:name w:val="Table Grid"/>
    <w:basedOn w:val="a1"/>
    <w:uiPriority w:val="59"/>
    <w:rsid w:val="00417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C158E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B193C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92A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92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90403-DEEB-4423-BE40-D47E9C322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Пользователь Windows</cp:lastModifiedBy>
  <cp:revision>59</cp:revision>
  <dcterms:created xsi:type="dcterms:W3CDTF">2017-09-08T08:10:00Z</dcterms:created>
  <dcterms:modified xsi:type="dcterms:W3CDTF">2018-10-24T09:38:00Z</dcterms:modified>
</cp:coreProperties>
</file>